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9DA4B5" w14:textId="3423C1BE" w:rsidR="001B3FA5" w:rsidRPr="00E1237F" w:rsidRDefault="003B6F73" w:rsidP="001B3FA5">
      <w:pPr>
        <w:shd w:val="clear" w:color="auto" w:fill="FFFFFF"/>
        <w:spacing w:line="240" w:lineRule="atLeas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1237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Title: </w:t>
      </w:r>
      <w:r w:rsidR="001B3FA5" w:rsidRPr="00E1237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Impact of the 2020 </w:t>
      </w:r>
      <w:r w:rsidR="00E64666" w:rsidRPr="00E1237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Global </w:t>
      </w:r>
      <w:r w:rsidR="001B3FA5" w:rsidRPr="00E1237F">
        <w:rPr>
          <w:rFonts w:ascii="Times New Roman" w:hAnsi="Times New Roman" w:cs="Times New Roman"/>
          <w:color w:val="000000"/>
          <w:sz w:val="24"/>
          <w:szCs w:val="24"/>
          <w:lang w:val="en-US"/>
        </w:rPr>
        <w:t>Crisis on the Credit Default Swap Market</w:t>
      </w:r>
    </w:p>
    <w:p w14:paraId="64C472FE" w14:textId="5ACC721C" w:rsidR="001B3FA5" w:rsidRPr="00E1237F" w:rsidRDefault="001B3FA5" w:rsidP="001B3FA5">
      <w:pPr>
        <w:shd w:val="clear" w:color="auto" w:fill="FFFFFF"/>
        <w:spacing w:line="240" w:lineRule="atLeas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1237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</w:p>
    <w:p w14:paraId="70427F13" w14:textId="643C42B1" w:rsidR="003B6F73" w:rsidRPr="00E1237F" w:rsidRDefault="003B6F73" w:rsidP="001B3FA5">
      <w:pPr>
        <w:shd w:val="clear" w:color="auto" w:fill="FFFFFF"/>
        <w:spacing w:line="240" w:lineRule="atLeas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1237F">
        <w:rPr>
          <w:rFonts w:ascii="Times New Roman" w:hAnsi="Times New Roman" w:cs="Times New Roman"/>
          <w:color w:val="000000"/>
          <w:sz w:val="24"/>
          <w:szCs w:val="24"/>
          <w:lang w:val="en-US"/>
        </w:rPr>
        <w:t>Abstract:</w:t>
      </w:r>
    </w:p>
    <w:p w14:paraId="0146C9E4" w14:textId="0C05B307" w:rsidR="00930B67" w:rsidRPr="00E1237F" w:rsidRDefault="001B3FA5" w:rsidP="003B6F73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1237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COVID-19 caused </w:t>
      </w:r>
      <w:r w:rsidR="00930B67" w:rsidRPr="00E1237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r w:rsidRPr="00E1237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global crisis in 2020. The global economy and national economies were affected at various levels. </w:t>
      </w:r>
      <w:r w:rsidR="009B1B88" w:rsidRPr="00E1237F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Pr="00E1237F">
        <w:rPr>
          <w:rFonts w:ascii="Times New Roman" w:hAnsi="Times New Roman" w:cs="Times New Roman"/>
          <w:color w:val="000000"/>
          <w:sz w:val="24"/>
          <w:szCs w:val="24"/>
          <w:lang w:val="en-US"/>
        </w:rPr>
        <w:t>redit default swap</w:t>
      </w:r>
      <w:r w:rsidR="009B1B88" w:rsidRPr="00E1237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spread</w:t>
      </w:r>
      <w:r w:rsidRPr="00E1237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 a well</w:t>
      </w:r>
      <w:r w:rsidR="00BA5215" w:rsidRPr="00E1237F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Pr="00E1237F">
        <w:rPr>
          <w:rFonts w:ascii="Times New Roman" w:hAnsi="Times New Roman" w:cs="Times New Roman"/>
          <w:color w:val="000000"/>
          <w:sz w:val="24"/>
          <w:szCs w:val="24"/>
          <w:lang w:val="en-US"/>
        </w:rPr>
        <w:t>known indicator of risk</w:t>
      </w:r>
      <w:r w:rsidR="00930B67" w:rsidRPr="00E1237F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Pr="00E1237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The impact of the 2020 global crisis on the economy can be analyzed through </w:t>
      </w:r>
      <w:r w:rsidR="009B1B88" w:rsidRPr="00E1237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Pr="00E1237F">
        <w:rPr>
          <w:rFonts w:ascii="Times New Roman" w:hAnsi="Times New Roman" w:cs="Times New Roman"/>
          <w:color w:val="000000"/>
          <w:sz w:val="24"/>
          <w:szCs w:val="24"/>
          <w:lang w:val="en-US"/>
        </w:rPr>
        <w:t>credit default swap</w:t>
      </w:r>
      <w:r w:rsidR="009B1B88" w:rsidRPr="00E1237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market</w:t>
      </w:r>
      <w:r w:rsidRPr="00E1237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2A4213" w:rsidRPr="00E1237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predictability of the models </w:t>
      </w:r>
      <w:r w:rsidR="00BA5215" w:rsidRPr="00E1237F">
        <w:rPr>
          <w:rFonts w:ascii="Times New Roman" w:hAnsi="Times New Roman" w:cs="Times New Roman"/>
          <w:color w:val="000000"/>
          <w:sz w:val="24"/>
          <w:szCs w:val="24"/>
          <w:lang w:val="en-US"/>
        </w:rPr>
        <w:t>was</w:t>
      </w:r>
      <w:r w:rsidR="002A4213" w:rsidRPr="00E1237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assessed before and after the crisis.</w:t>
      </w:r>
      <w:r w:rsidR="00930B67" w:rsidRPr="00E1237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BA5215" w:rsidRPr="00E1237F">
        <w:rPr>
          <w:rFonts w:ascii="Times New Roman" w:hAnsi="Times New Roman" w:cs="Times New Roman"/>
          <w:color w:val="000000"/>
          <w:sz w:val="24"/>
          <w:szCs w:val="24"/>
          <w:lang w:val="en-US"/>
        </w:rPr>
        <w:t>In addition, the similarity of models in post COVID and pre COVID periods was analyzed.</w:t>
      </w:r>
      <w:r w:rsidR="004B65C9" w:rsidRPr="00E1237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1237F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UK, EU, and US companies were analyzed. These companies were grouped in 8 sectors (manufacturing, banks, other financial companies, consumer goods, service companies, electric power, energy, transportation).</w:t>
      </w:r>
      <w:r w:rsidR="009A42B3" w:rsidRPr="00E1237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Additional variables, such as stock market indexes, oil prices, dollar index, were used in the models.</w:t>
      </w:r>
      <w:r w:rsidRPr="00E1237F">
        <w:rPr>
          <w:rFonts w:ascii="Times New Roman" w:hAnsi="Times New Roman" w:cs="Times New Roman"/>
          <w:color w:val="000000"/>
          <w:sz w:val="24"/>
          <w:szCs w:val="24"/>
          <w:lang w:val="en-US"/>
        </w:rPr>
        <w:t> The data was collected from Thomson Reuter Eikon. 10 years of daily data from the CDS market was taken prior to 2020 and one full year after 11 March 2020</w:t>
      </w:r>
      <w:r w:rsidR="009B1B88" w:rsidRPr="00E1237F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Pr="00E1237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when the World Health Organization declared COVID-19 pandemic.</w:t>
      </w:r>
      <w:r w:rsidR="00775C5A" w:rsidRPr="00E1237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1Y CDS spreads increased 4 times on this day, indicating high risks for the companies. </w:t>
      </w:r>
      <w:r w:rsidR="009B1B88" w:rsidRPr="00E1237F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2020 global crisis has affected sectors differently. All in all, e</w:t>
      </w:r>
      <w:r w:rsidR="00930B67" w:rsidRPr="00E1237F">
        <w:rPr>
          <w:rFonts w:ascii="Times New Roman" w:hAnsi="Times New Roman" w:cs="Times New Roman"/>
          <w:color w:val="000000"/>
          <w:sz w:val="24"/>
          <w:szCs w:val="24"/>
          <w:lang w:val="en-US"/>
        </w:rPr>
        <w:t>ven though COVID-19 pandemic</w:t>
      </w:r>
      <w:r w:rsidR="00E64666" w:rsidRPr="00E1237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has</w:t>
      </w:r>
      <w:r w:rsidR="00930B67" w:rsidRPr="00E1237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affected the </w:t>
      </w:r>
      <w:r w:rsidR="00E64666" w:rsidRPr="00E1237F">
        <w:rPr>
          <w:rFonts w:ascii="Times New Roman" w:hAnsi="Times New Roman" w:cs="Times New Roman"/>
          <w:color w:val="000000"/>
          <w:sz w:val="24"/>
          <w:szCs w:val="24"/>
          <w:lang w:val="en-US"/>
        </w:rPr>
        <w:t>way people live</w:t>
      </w:r>
      <w:r w:rsidR="00930B67" w:rsidRPr="00E1237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64666" w:rsidRPr="00E1237F">
        <w:rPr>
          <w:rFonts w:ascii="Times New Roman" w:hAnsi="Times New Roman" w:cs="Times New Roman"/>
          <w:color w:val="000000"/>
          <w:sz w:val="24"/>
          <w:szCs w:val="24"/>
          <w:lang w:val="en-US"/>
        </w:rPr>
        <w:t>and companies conduct their business</w:t>
      </w:r>
      <w:r w:rsidR="00930B67" w:rsidRPr="00E1237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B1B88" w:rsidRPr="00E1237F">
        <w:rPr>
          <w:rFonts w:ascii="Times New Roman" w:hAnsi="Times New Roman" w:cs="Times New Roman"/>
          <w:color w:val="000000"/>
          <w:sz w:val="24"/>
          <w:szCs w:val="24"/>
          <w:lang w:val="en-US"/>
        </w:rPr>
        <w:t>dramatically</w:t>
      </w:r>
      <w:r w:rsidR="00930B67" w:rsidRPr="00E1237F">
        <w:rPr>
          <w:rFonts w:ascii="Times New Roman" w:hAnsi="Times New Roman" w:cs="Times New Roman"/>
          <w:color w:val="000000"/>
          <w:sz w:val="24"/>
          <w:szCs w:val="24"/>
          <w:lang w:val="en-US"/>
        </w:rPr>
        <w:t>, the CDS market does</w:t>
      </w:r>
      <w:r w:rsidR="00C24AD0" w:rsidRPr="00E1237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not </w:t>
      </w:r>
      <w:r w:rsidR="00930B67" w:rsidRPr="00E1237F">
        <w:rPr>
          <w:rFonts w:ascii="Times New Roman" w:hAnsi="Times New Roman" w:cs="Times New Roman"/>
          <w:color w:val="000000"/>
          <w:sz w:val="24"/>
          <w:szCs w:val="24"/>
          <w:lang w:val="en-US"/>
        </w:rPr>
        <w:t>indicate a crisis similar to the 2008 global financial crisis</w:t>
      </w:r>
      <w:r w:rsidR="009A42B3" w:rsidRPr="00E1237F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930B67" w:rsidRPr="00E1237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001843A9" w14:textId="77777777" w:rsidR="00E715DC" w:rsidRPr="00930B67" w:rsidRDefault="00E715DC">
      <w:pPr>
        <w:rPr>
          <w:lang w:val="en-US"/>
        </w:rPr>
      </w:pPr>
    </w:p>
    <w:sectPr w:rsidR="00E715DC" w:rsidRPr="00930B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6B0"/>
    <w:rsid w:val="001B3FA5"/>
    <w:rsid w:val="002A4213"/>
    <w:rsid w:val="003B6F73"/>
    <w:rsid w:val="004B65C9"/>
    <w:rsid w:val="00775C5A"/>
    <w:rsid w:val="007E6725"/>
    <w:rsid w:val="00885CF4"/>
    <w:rsid w:val="00930B67"/>
    <w:rsid w:val="009A42B3"/>
    <w:rsid w:val="009B1B88"/>
    <w:rsid w:val="00BA5215"/>
    <w:rsid w:val="00C24AD0"/>
    <w:rsid w:val="00E1237F"/>
    <w:rsid w:val="00E64666"/>
    <w:rsid w:val="00E715DC"/>
    <w:rsid w:val="00E7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5D304"/>
  <w15:chartTrackingRefBased/>
  <w15:docId w15:val="{C5A4C64D-BFCC-4A17-BA2A-9CC7051F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84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929E8D8F9C248A67BA6C62E2A0AB5" ma:contentTypeVersion="13" ma:contentTypeDescription="Create a new document." ma:contentTypeScope="" ma:versionID="87784b368f40a2b1fd25c8686646045b">
  <xsd:schema xmlns:xsd="http://www.w3.org/2001/XMLSchema" xmlns:xs="http://www.w3.org/2001/XMLSchema" xmlns:p="http://schemas.microsoft.com/office/2006/metadata/properties" xmlns:ns2="c56ceb20-bdb2-4a98-8f73-13d2bdad91d8" xmlns:ns3="5a3676ca-3bec-484f-9e08-b005f199fbc4" targetNamespace="http://schemas.microsoft.com/office/2006/metadata/properties" ma:root="true" ma:fieldsID="23a14c6f418ea49d902411392885c88b" ns2:_="" ns3:_="">
    <xsd:import namespace="c56ceb20-bdb2-4a98-8f73-13d2bdad91d8"/>
    <xsd:import namespace="5a3676ca-3bec-484f-9e08-b005f199f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ceb20-bdb2-4a98-8f73-13d2bdad9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676ca-3bec-484f-9e08-b005f199f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5D8D59-C480-4D0D-938B-970F50F81DE4}"/>
</file>

<file path=customXml/itemProps2.xml><?xml version="1.0" encoding="utf-8"?>
<ds:datastoreItem xmlns:ds="http://schemas.openxmlformats.org/officeDocument/2006/customXml" ds:itemID="{28C4B88D-6780-4205-92E1-0E500D122C04}"/>
</file>

<file path=customXml/itemProps3.xml><?xml version="1.0" encoding="utf-8"?>
<ds:datastoreItem xmlns:ds="http://schemas.openxmlformats.org/officeDocument/2006/customXml" ds:itemID="{FCE7A6DD-32E2-4DEB-8775-79984EC6AD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 Romanyuk</dc:creator>
  <cp:keywords/>
  <dc:description/>
  <cp:lastModifiedBy>Kirill Romanyuk</cp:lastModifiedBy>
  <cp:revision>10</cp:revision>
  <dcterms:created xsi:type="dcterms:W3CDTF">2021-04-16T09:55:00Z</dcterms:created>
  <dcterms:modified xsi:type="dcterms:W3CDTF">2021-04-16T14:13:00Z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0x0101009CF929E8D8F9C248A67BA6C62E2A0AB5</vt:lpwstr>
  </property>
</Properties>
</file>