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C0BB8B" w14:textId="77777777" w:rsidR="000872AE" w:rsidRDefault="000872AE" w:rsidP="00CD6A26">
      <w:pPr>
        <w:spacing w:before="120"/>
        <w:jc w:val="center"/>
        <w:rPr>
          <w:rFonts w:ascii="Times New Roman" w:eastAsia="Times New Roman" w:hAnsi="Times New Roman" w:cs="Times New Roman"/>
          <w:b/>
          <w:color w:val="333333"/>
          <w:sz w:val="24"/>
          <w:szCs w:val="24"/>
          <w:lang w:eastAsia="en-GB"/>
        </w:rPr>
      </w:pPr>
      <w:r w:rsidRPr="000872AE">
        <w:rPr>
          <w:rFonts w:ascii="Times New Roman" w:eastAsia="Times New Roman" w:hAnsi="Times New Roman" w:cs="Times New Roman"/>
          <w:b/>
          <w:color w:val="333333"/>
          <w:sz w:val="24"/>
          <w:szCs w:val="24"/>
          <w:lang w:eastAsia="en-GB"/>
        </w:rPr>
        <w:t>The impact of Machine Learning Models in the Regulatory Stress Testing</w:t>
      </w:r>
    </w:p>
    <w:p w14:paraId="4541B0BB" w14:textId="1DB2645B" w:rsidR="00CD6A26" w:rsidRPr="00CD6A26" w:rsidRDefault="00CD6A26" w:rsidP="00CD6A26">
      <w:pPr>
        <w:spacing w:before="120"/>
        <w:jc w:val="center"/>
        <w:rPr>
          <w:rFonts w:ascii="Times New Roman" w:eastAsia="Times New Roman" w:hAnsi="Times New Roman" w:cs="Times New Roman"/>
          <w:b/>
          <w:color w:val="333333"/>
          <w:sz w:val="24"/>
          <w:szCs w:val="24"/>
          <w:lang w:eastAsia="en-GB"/>
        </w:rPr>
      </w:pPr>
      <w:r w:rsidRPr="00CD6A26">
        <w:rPr>
          <w:rFonts w:ascii="Times New Roman" w:eastAsia="Times New Roman" w:hAnsi="Times New Roman" w:cs="Times New Roman"/>
          <w:b/>
          <w:color w:val="333333"/>
          <w:sz w:val="24"/>
          <w:szCs w:val="24"/>
          <w:lang w:eastAsia="en-GB"/>
        </w:rPr>
        <w:t>Abstract</w:t>
      </w:r>
    </w:p>
    <w:p w14:paraId="1F7BA062" w14:textId="390DD5F6" w:rsidR="000872AE" w:rsidRDefault="00FE7A2E" w:rsidP="00CD6A26">
      <w:pPr>
        <w:jc w:val="both"/>
        <w:rPr>
          <w:rFonts w:ascii="Times New Roman" w:hAnsi="Times New Roman" w:cs="Times New Roman"/>
          <w:sz w:val="24"/>
          <w:szCs w:val="24"/>
        </w:rPr>
      </w:pPr>
      <w:r w:rsidRPr="00FE7A2E">
        <w:rPr>
          <w:rFonts w:ascii="Times New Roman" w:hAnsi="Times New Roman" w:cs="Times New Roman"/>
          <w:sz w:val="24"/>
          <w:szCs w:val="24"/>
        </w:rPr>
        <w:t xml:space="preserve">Regulators and financial institutions stress test their portfolios to measure the amount of capital they may expect to maintain to cover unexpected losses under rare but not unrealistic circumstances. The Basel Committee on Banking Supervision (BCBS) released an updated paper on stress testing principles after the 2009 economic crisis. However, there is still no unique estimation approach. This paper aims to compare the outcome of a stress test exercise from two perspectives. The first one is based on classical statistical models for estimating the bank’s internal parameters. The second one uses Machine Learning models to estimate the same parameters. It was possible to observe a more robust outcome through the Machine Learning algorithms applied. However, there are critical challenges of using Machine Learning methods within the financial industry and the processes involved in the deployment and its associated risks. The final discussion is regarding the consequences in the regulation roles. Several solutions are proposed to the banking authorities to implement different principles to the regulatory process to protect the financial stability and provide more accurate and </w:t>
      </w:r>
      <w:r w:rsidRPr="00FE7A2E">
        <w:rPr>
          <w:rFonts w:ascii="Times New Roman" w:hAnsi="Times New Roman" w:cs="Times New Roman"/>
          <w:sz w:val="24"/>
          <w:szCs w:val="24"/>
        </w:rPr>
        <w:t>comparable</w:t>
      </w:r>
      <w:r w:rsidRPr="00FE7A2E">
        <w:rPr>
          <w:rFonts w:ascii="Times New Roman" w:hAnsi="Times New Roman" w:cs="Times New Roman"/>
          <w:sz w:val="24"/>
          <w:szCs w:val="24"/>
        </w:rPr>
        <w:t xml:space="preserve"> result from the stress testing exercise developed in distinct regions.</w:t>
      </w:r>
    </w:p>
    <w:p w14:paraId="7D56A66D" w14:textId="4DDA8978" w:rsidR="00126B72" w:rsidRPr="00CD6A26" w:rsidRDefault="00CD6A26" w:rsidP="00CD6A26">
      <w:pPr>
        <w:jc w:val="both"/>
        <w:rPr>
          <w:rFonts w:ascii="Times New Roman" w:hAnsi="Times New Roman" w:cs="Times New Roman"/>
          <w:sz w:val="24"/>
          <w:szCs w:val="24"/>
        </w:rPr>
      </w:pPr>
      <w:r w:rsidRPr="00CD6A26">
        <w:rPr>
          <w:rFonts w:ascii="Times New Roman" w:hAnsi="Times New Roman" w:cs="Times New Roman"/>
          <w:b/>
          <w:sz w:val="24"/>
          <w:szCs w:val="24"/>
        </w:rPr>
        <w:t>Key Words:</w:t>
      </w:r>
      <w:r w:rsidRPr="00CD6A26">
        <w:rPr>
          <w:rFonts w:ascii="Times New Roman" w:hAnsi="Times New Roman" w:cs="Times New Roman"/>
          <w:sz w:val="24"/>
          <w:szCs w:val="24"/>
        </w:rPr>
        <w:t xml:space="preserve"> Stress Testing, Economic Crises, Regulatory Capital, Unexpected Losses, Expected Loss, Statistical Models, </w:t>
      </w:r>
      <w:r w:rsidR="000872AE">
        <w:rPr>
          <w:rFonts w:ascii="Times New Roman" w:hAnsi="Times New Roman" w:cs="Times New Roman"/>
          <w:sz w:val="24"/>
          <w:szCs w:val="24"/>
        </w:rPr>
        <w:t xml:space="preserve">Machine </w:t>
      </w:r>
      <w:r w:rsidR="00FE7A2E">
        <w:rPr>
          <w:rFonts w:ascii="Times New Roman" w:hAnsi="Times New Roman" w:cs="Times New Roman"/>
          <w:sz w:val="24"/>
          <w:szCs w:val="24"/>
        </w:rPr>
        <w:t>Learning</w:t>
      </w:r>
      <w:r w:rsidRPr="00CD6A26">
        <w:rPr>
          <w:rFonts w:ascii="Times New Roman" w:hAnsi="Times New Roman" w:cs="Times New Roman"/>
          <w:sz w:val="24"/>
          <w:szCs w:val="24"/>
        </w:rPr>
        <w:t>.</w:t>
      </w:r>
    </w:p>
    <w:sectPr w:rsidR="00126B72" w:rsidRPr="00CD6A2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D6A26"/>
    <w:rsid w:val="00012FAF"/>
    <w:rsid w:val="000872AE"/>
    <w:rsid w:val="0029339B"/>
    <w:rsid w:val="006D0A9C"/>
    <w:rsid w:val="007B44D2"/>
    <w:rsid w:val="0082509A"/>
    <w:rsid w:val="008A0AF9"/>
    <w:rsid w:val="00AD662B"/>
    <w:rsid w:val="00C868B8"/>
    <w:rsid w:val="00CD6A26"/>
    <w:rsid w:val="00EE7411"/>
    <w:rsid w:val="00FE7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5E28C7"/>
  <w15:chartTrackingRefBased/>
  <w15:docId w15:val="{35C8570E-2CED-4ACB-BE07-6549F9935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A0AF9"/>
    <w:rPr>
      <w:sz w:val="16"/>
      <w:szCs w:val="16"/>
    </w:rPr>
  </w:style>
  <w:style w:type="paragraph" w:styleId="CommentText">
    <w:name w:val="annotation text"/>
    <w:basedOn w:val="Normal"/>
    <w:link w:val="CommentTextChar"/>
    <w:uiPriority w:val="99"/>
    <w:semiHidden/>
    <w:unhideWhenUsed/>
    <w:rsid w:val="008A0AF9"/>
    <w:pPr>
      <w:spacing w:line="240" w:lineRule="auto"/>
    </w:pPr>
    <w:rPr>
      <w:sz w:val="20"/>
      <w:szCs w:val="20"/>
    </w:rPr>
  </w:style>
  <w:style w:type="character" w:customStyle="1" w:styleId="CommentTextChar">
    <w:name w:val="Comment Text Char"/>
    <w:basedOn w:val="DefaultParagraphFont"/>
    <w:link w:val="CommentText"/>
    <w:uiPriority w:val="99"/>
    <w:semiHidden/>
    <w:rsid w:val="008A0AF9"/>
    <w:rPr>
      <w:sz w:val="20"/>
      <w:szCs w:val="20"/>
    </w:rPr>
  </w:style>
  <w:style w:type="paragraph" w:styleId="CommentSubject">
    <w:name w:val="annotation subject"/>
    <w:basedOn w:val="CommentText"/>
    <w:next w:val="CommentText"/>
    <w:link w:val="CommentSubjectChar"/>
    <w:uiPriority w:val="99"/>
    <w:semiHidden/>
    <w:unhideWhenUsed/>
    <w:rsid w:val="008A0AF9"/>
    <w:rPr>
      <w:b/>
      <w:bCs/>
    </w:rPr>
  </w:style>
  <w:style w:type="character" w:customStyle="1" w:styleId="CommentSubjectChar">
    <w:name w:val="Comment Subject Char"/>
    <w:basedOn w:val="CommentTextChar"/>
    <w:link w:val="CommentSubject"/>
    <w:uiPriority w:val="99"/>
    <w:semiHidden/>
    <w:rsid w:val="008A0AF9"/>
    <w:rPr>
      <w:b/>
      <w:bCs/>
      <w:sz w:val="20"/>
      <w:szCs w:val="20"/>
    </w:rPr>
  </w:style>
  <w:style w:type="paragraph" w:styleId="BalloonText">
    <w:name w:val="Balloon Text"/>
    <w:basedOn w:val="Normal"/>
    <w:link w:val="BalloonTextChar"/>
    <w:uiPriority w:val="99"/>
    <w:semiHidden/>
    <w:unhideWhenUsed/>
    <w:rsid w:val="008A0A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0AF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F929E8D8F9C248A67BA6C62E2A0AB5" ma:contentTypeVersion="13" ma:contentTypeDescription="Create a new document." ma:contentTypeScope="" ma:versionID="87784b368f40a2b1fd25c8686646045b">
  <xsd:schema xmlns:xsd="http://www.w3.org/2001/XMLSchema" xmlns:xs="http://www.w3.org/2001/XMLSchema" xmlns:p="http://schemas.microsoft.com/office/2006/metadata/properties" xmlns:ns2="c56ceb20-bdb2-4a98-8f73-13d2bdad91d8" xmlns:ns3="5a3676ca-3bec-484f-9e08-b005f199fbc4" targetNamespace="http://schemas.microsoft.com/office/2006/metadata/properties" ma:root="true" ma:fieldsID="23a14c6f418ea49d902411392885c88b" ns2:_="" ns3:_="">
    <xsd:import namespace="c56ceb20-bdb2-4a98-8f73-13d2bdad91d8"/>
    <xsd:import namespace="5a3676ca-3bec-484f-9e08-b005f199fb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6ceb20-bdb2-4a98-8f73-13d2bdad91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3676ca-3bec-484f-9e08-b005f199fbc4"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7440294-B8C5-428E-B6FF-5223A86930F3}"/>
</file>

<file path=customXml/itemProps2.xml><?xml version="1.0" encoding="utf-8"?>
<ds:datastoreItem xmlns:ds="http://schemas.openxmlformats.org/officeDocument/2006/customXml" ds:itemID="{A2B28B4C-5915-4E25-85F0-B1007C16FE11}"/>
</file>

<file path=customXml/itemProps3.xml><?xml version="1.0" encoding="utf-8"?>
<ds:datastoreItem xmlns:ds="http://schemas.openxmlformats.org/officeDocument/2006/customXml" ds:itemID="{49AEE004-8C51-4CCC-81AA-2981EB78306D}"/>
</file>

<file path=docProps/app.xml><?xml version="1.0" encoding="utf-8"?>
<Properties xmlns="http://schemas.openxmlformats.org/officeDocument/2006/extended-properties" xmlns:vt="http://schemas.openxmlformats.org/officeDocument/2006/docPropsVTypes">
  <Template>Normal</Template>
  <TotalTime>1</TotalTime>
  <Pages>1</Pages>
  <Words>222</Words>
  <Characters>1267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Frederico Barros Diniz</dc:creator>
  <cp:keywords/>
  <dc:description/>
  <cp:lastModifiedBy>Frederico Barros Diniz</cp:lastModifiedBy>
  <cp:revision>2</cp:revision>
  <dcterms:created xsi:type="dcterms:W3CDTF">2021-04-16T22:57:00Z</dcterms:created>
  <dcterms:modified xsi:type="dcterms:W3CDTF">2021-04-16T22:57:00Z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0x0101009CF929E8D8F9C248A67BA6C62E2A0AB5</vt:lpwstr>
  </property>
</Properties>
</file>