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F036" w14:textId="18AB8E94" w:rsidR="00D63E30" w:rsidRPr="00F3162C" w:rsidRDefault="003956F2" w:rsidP="00F3162C">
      <w:pPr>
        <w:jc w:val="both"/>
        <w:rPr>
          <w:b/>
        </w:rPr>
      </w:pPr>
      <w:r w:rsidRPr="00F3162C">
        <w:rPr>
          <w:b/>
        </w:rPr>
        <w:t xml:space="preserve">Improving </w:t>
      </w:r>
      <w:r w:rsidR="004F7220">
        <w:rPr>
          <w:b/>
        </w:rPr>
        <w:t>cost-based</w:t>
      </w:r>
      <w:r w:rsidRPr="00F3162C">
        <w:rPr>
          <w:b/>
        </w:rPr>
        <w:t xml:space="preserve"> decision</w:t>
      </w:r>
      <w:r w:rsidR="004F7220">
        <w:rPr>
          <w:b/>
        </w:rPr>
        <w:t xml:space="preserve"> </w:t>
      </w:r>
      <w:r w:rsidRPr="00F3162C">
        <w:rPr>
          <w:b/>
        </w:rPr>
        <w:t>making in class-imbalanced learning environments</w:t>
      </w:r>
    </w:p>
    <w:p w14:paraId="65A0E3E2" w14:textId="5ACD90E8" w:rsidR="005B767D" w:rsidRDefault="003956F2" w:rsidP="00F3162C">
      <w:pPr>
        <w:jc w:val="both"/>
      </w:pPr>
      <w:r>
        <w:t>In class-imbalanced learning problems such as financial crime detection or loan default prediction, where the number of negative examples (e.g. legitimate transactions or accounts in good standing) far exceed the number of positive examples (criminal transactions or accounts in default/arrears), training predictive models can be challenging.</w:t>
      </w:r>
      <w:r w:rsidR="00682E87">
        <w:t xml:space="preserve"> These problems also have </w:t>
      </w:r>
      <w:r w:rsidR="007A3CE3">
        <w:t>financial</w:t>
      </w:r>
      <w:r w:rsidR="00682E87">
        <w:t xml:space="preserve"> consequences attached to the classification decision that </w:t>
      </w:r>
      <w:r w:rsidR="00AF1EDD">
        <w:t>may</w:t>
      </w:r>
      <w:r w:rsidR="00682E87">
        <w:t xml:space="preserve"> be measured or estimated, which offers a natural </w:t>
      </w:r>
      <w:r w:rsidR="00981DC4">
        <w:t>connection</w:t>
      </w:r>
      <w:r w:rsidR="00682E87">
        <w:t xml:space="preserve"> to cost-sensitive hypothesis testing and Bayesian decision</w:t>
      </w:r>
      <w:r w:rsidR="00981DC4">
        <w:t xml:space="preserve"> </w:t>
      </w:r>
      <w:r w:rsidR="00682E87">
        <w:t>making. Grounding the decision</w:t>
      </w:r>
      <w:r w:rsidR="00981DC4">
        <w:t>-</w:t>
      </w:r>
      <w:r w:rsidR="00682E87">
        <w:t xml:space="preserve">making process in statistical theory however has </w:t>
      </w:r>
      <w:r w:rsidR="007A5FD5">
        <w:t>some</w:t>
      </w:r>
      <w:r w:rsidR="00682E87">
        <w:t xml:space="preserve"> obstacles which impact the ability to interpret a model’s output as a probability. One obstacle stems from common sampling-based techniques to address class-imbalanced learning, and </w:t>
      </w:r>
      <w:r w:rsidR="00376B93">
        <w:t>an</w:t>
      </w:r>
      <w:r w:rsidR="00682E87">
        <w:t>other from choice of</w:t>
      </w:r>
      <w:r w:rsidR="009D048C">
        <w:t xml:space="preserve"> model</w:t>
      </w:r>
      <w:r w:rsidR="009E5A6E">
        <w:t xml:space="preserve"> and/or</w:t>
      </w:r>
      <w:r w:rsidR="00682E87">
        <w:t xml:space="preserve"> loss function when training the predictive model. </w:t>
      </w:r>
    </w:p>
    <w:p w14:paraId="60BBF037" w14:textId="501745CE" w:rsidR="003956F2" w:rsidRDefault="00D07F43" w:rsidP="00F3162C">
      <w:pPr>
        <w:jc w:val="both"/>
      </w:pPr>
      <w:r>
        <w:t xml:space="preserve">In our presentation we discuss some of the </w:t>
      </w:r>
      <w:r w:rsidR="0017274F">
        <w:t>main issues in cost-based</w:t>
      </w:r>
      <w:r w:rsidR="0014014C">
        <w:t xml:space="preserve"> (binary) </w:t>
      </w:r>
      <w:r w:rsidR="0017274F">
        <w:t>decision making</w:t>
      </w:r>
      <w:r w:rsidR="009A3BFC">
        <w:t>, and some alternative solutions. One solution that has been proposed is known as the Bayes Minimum Risk approach</w:t>
      </w:r>
      <w:r w:rsidR="00CF5A01">
        <w:t xml:space="preserve"> which interprets (possibly calibrated) model outputs as probabilities to establish a cost-sensitive decision rule. Given recent advancements in deep</w:t>
      </w:r>
      <w:r w:rsidR="00062849">
        <w:t xml:space="preserve"> learning and loss function design, another promising alternative </w:t>
      </w:r>
      <w:r w:rsidR="002F311A">
        <w:t>is the use of</w:t>
      </w:r>
      <w:r w:rsidR="007907B0">
        <w:t xml:space="preserve"> density ratio estimat</w:t>
      </w:r>
      <w:r w:rsidR="006B7EB8">
        <w:t>ors parameteri</w:t>
      </w:r>
      <w:r w:rsidR="001F1630">
        <w:t>s</w:t>
      </w:r>
      <w:r w:rsidR="006B7EB8">
        <w:t>ed by deep neural networks.</w:t>
      </w:r>
      <w:r w:rsidR="008873CF">
        <w:t xml:space="preserve"> Finally, there is the possibility to </w:t>
      </w:r>
      <w:r w:rsidR="002F311A">
        <w:t>adopt a decision-theoretic view of hypothesis testing</w:t>
      </w:r>
      <w:r w:rsidR="0063245F">
        <w:t xml:space="preserve">, re-framing the problem </w:t>
      </w:r>
      <w:r w:rsidR="00220426">
        <w:t xml:space="preserve">as one of ‘meta-classification’ or ‘decision-rule evaluation’. </w:t>
      </w:r>
    </w:p>
    <w:sectPr w:rsidR="003956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F2"/>
    <w:rsid w:val="00023359"/>
    <w:rsid w:val="00062849"/>
    <w:rsid w:val="0014014C"/>
    <w:rsid w:val="0017274F"/>
    <w:rsid w:val="001F1630"/>
    <w:rsid w:val="00220426"/>
    <w:rsid w:val="002F311A"/>
    <w:rsid w:val="00376820"/>
    <w:rsid w:val="00376B93"/>
    <w:rsid w:val="003956F2"/>
    <w:rsid w:val="003B45FD"/>
    <w:rsid w:val="004F7220"/>
    <w:rsid w:val="005B767D"/>
    <w:rsid w:val="0063245F"/>
    <w:rsid w:val="00682E87"/>
    <w:rsid w:val="006B7EB8"/>
    <w:rsid w:val="006E0658"/>
    <w:rsid w:val="007172D3"/>
    <w:rsid w:val="007907B0"/>
    <w:rsid w:val="007A3CE3"/>
    <w:rsid w:val="007A5FD5"/>
    <w:rsid w:val="00807CBB"/>
    <w:rsid w:val="008873CF"/>
    <w:rsid w:val="00981DC4"/>
    <w:rsid w:val="009A3BFC"/>
    <w:rsid w:val="009D048C"/>
    <w:rsid w:val="009E5A6E"/>
    <w:rsid w:val="00AF1EDD"/>
    <w:rsid w:val="00CF5A01"/>
    <w:rsid w:val="00D07F43"/>
    <w:rsid w:val="00F3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F036"/>
  <w15:chartTrackingRefBased/>
  <w15:docId w15:val="{68673BCB-18D2-40BD-89BC-E89B77A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0B93B-E76A-4739-8279-71B72C091A98}"/>
</file>

<file path=customXml/itemProps2.xml><?xml version="1.0" encoding="utf-8"?>
<ds:datastoreItem xmlns:ds="http://schemas.openxmlformats.org/officeDocument/2006/customXml" ds:itemID="{96995EA6-B2FE-4D9E-9FA5-89A688CCCAAF}"/>
</file>

<file path=customXml/itemProps3.xml><?xml version="1.0" encoding="utf-8"?>
<ds:datastoreItem xmlns:ds="http://schemas.openxmlformats.org/officeDocument/2006/customXml" ds:itemID="{20FCDCF3-6EB9-40F9-AB50-E04AAFDCA25D}"/>
</file>

<file path=docProps/app.xml><?xml version="1.0" encoding="utf-8"?>
<Properties xmlns="http://schemas.openxmlformats.org/officeDocument/2006/extended-properties" xmlns:vt="http://schemas.openxmlformats.org/officeDocument/2006/docPropsVTypes">
  <Template>Normal.dotm</Template>
  <TotalTime>34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Avengers1</dc:creator>
  <cp:keywords/>
  <dc:description/>
  <cp:lastModifiedBy>Alex Langevin</cp:lastModifiedBy>
  <cp:revision>25</cp:revision>
  <dcterms:created xsi:type="dcterms:W3CDTF">2021-08-03T21:45:00Z</dcterms:created>
  <dcterms:modified xsi:type="dcterms:W3CDTF">2021-08-03T22:32:00Z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