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066FE" w14:textId="3D8ABE3B" w:rsidR="004373CA" w:rsidRPr="00F420C2" w:rsidRDefault="007E5C8A" w:rsidP="007B735B">
      <w:pPr>
        <w:rPr>
          <w:b/>
          <w:bCs/>
        </w:rPr>
      </w:pPr>
      <w:r>
        <w:rPr>
          <w:b/>
          <w:bCs/>
        </w:rPr>
        <w:t xml:space="preserve">Identifying </w:t>
      </w:r>
      <w:r w:rsidR="00D01A6A">
        <w:rPr>
          <w:b/>
          <w:bCs/>
        </w:rPr>
        <w:t>s</w:t>
      </w:r>
      <w:r w:rsidR="009B634B">
        <w:rPr>
          <w:b/>
          <w:bCs/>
        </w:rPr>
        <w:t>ynthetic identity risk</w:t>
      </w:r>
      <w:r w:rsidR="00D01A6A">
        <w:rPr>
          <w:b/>
          <w:bCs/>
        </w:rPr>
        <w:t xml:space="preserve"> using big data</w:t>
      </w:r>
    </w:p>
    <w:p w14:paraId="47C1B1EF" w14:textId="2518C53B" w:rsidR="009B2E98" w:rsidRDefault="00F420C2" w:rsidP="007B735B">
      <w:r>
        <w:t>T</w:t>
      </w:r>
      <w:r w:rsidR="009B2E98" w:rsidRPr="009B2E98">
        <w:t xml:space="preserve">he means through which tech savvy fraudsters can steal personal data to conduct identity fraud is ever growing. </w:t>
      </w:r>
      <w:r>
        <w:t xml:space="preserve">The impact of coronavirus has increased these opportunities further due to more people conducting their finances online. </w:t>
      </w:r>
      <w:r w:rsidR="009B2E98" w:rsidRPr="009B2E98">
        <w:t xml:space="preserve">Even when </w:t>
      </w:r>
      <w:r>
        <w:t>fraudsters</w:t>
      </w:r>
      <w:r w:rsidR="009B2E98" w:rsidRPr="009B2E98">
        <w:t xml:space="preserve"> can’t acquire all the details required to defraud a genuine identity, they will manipulate and augment what data they have, to create fabricated synthetic versions. Whether real or synthetic, fraudsters are exploiting these identities to bypass standard identity systems, defrauding both consumers and businesses alike. Further compounding the issue are those individuals who start out as customers, but go on to use their own identities to abuse products and services, an act made all the easier through online channels. </w:t>
      </w:r>
    </w:p>
    <w:p w14:paraId="4F6C2DB7" w14:textId="25B08084" w:rsidR="00F420C2" w:rsidRDefault="00F420C2" w:rsidP="007B735B">
      <w:r>
        <w:t>A key approach to help businesses and consumers to</w:t>
      </w:r>
      <w:r w:rsidR="009B2E98" w:rsidRPr="009B2E98">
        <w:t xml:space="preserve"> protect </w:t>
      </w:r>
      <w:r>
        <w:t xml:space="preserve">themselves </w:t>
      </w:r>
      <w:r w:rsidR="009B2E98" w:rsidRPr="009B2E98">
        <w:t xml:space="preserve">from fraudsters </w:t>
      </w:r>
      <w:r>
        <w:t xml:space="preserve">is to </w:t>
      </w:r>
      <w:r w:rsidR="009B2E98" w:rsidRPr="009B2E98">
        <w:t>look at the bigger picture.</w:t>
      </w:r>
      <w:r>
        <w:t xml:space="preserve"> </w:t>
      </w:r>
      <w:r w:rsidR="009B2E98" w:rsidRPr="009B2E98">
        <w:t xml:space="preserve">By expanding </w:t>
      </w:r>
      <w:r>
        <w:t>the different data views we have of an identity</w:t>
      </w:r>
      <w:r w:rsidR="009B2E98" w:rsidRPr="009B2E98">
        <w:t xml:space="preserve"> and conducting broader and deeper analysis </w:t>
      </w:r>
      <w:r>
        <w:t>of</w:t>
      </w:r>
      <w:r w:rsidR="009B2E98" w:rsidRPr="009B2E98">
        <w:t xml:space="preserve"> its associations, </w:t>
      </w:r>
      <w:r w:rsidR="00A66B07">
        <w:t>we</w:t>
      </w:r>
      <w:r w:rsidR="009B2E98" w:rsidRPr="009B2E98">
        <w:t xml:space="preserve"> can understand the potential fraud risk </w:t>
      </w:r>
      <w:r w:rsidR="00C621B7">
        <w:t>that the identity</w:t>
      </w:r>
      <w:r w:rsidR="009B2E98" w:rsidRPr="009B2E98">
        <w:t xml:space="preserve"> presents.</w:t>
      </w:r>
      <w:r>
        <w:t xml:space="preserve"> </w:t>
      </w:r>
    </w:p>
    <w:p w14:paraId="2DE698CA" w14:textId="32D35F0C" w:rsidR="007B735B" w:rsidRPr="00F420C2" w:rsidRDefault="009B2E98" w:rsidP="007B735B">
      <w:r w:rsidRPr="00F420C2">
        <w:t>LexisNexis</w:t>
      </w:r>
      <w:r w:rsidR="00F420C2" w:rsidRPr="00F420C2">
        <w:t xml:space="preserve"> </w:t>
      </w:r>
      <w:r w:rsidR="00F420C2">
        <w:t xml:space="preserve">Risk Solutions UK </w:t>
      </w:r>
      <w:r w:rsidR="00F420C2" w:rsidRPr="00F420C2">
        <w:t>provide this solution using</w:t>
      </w:r>
      <w:r w:rsidRPr="00F420C2">
        <w:t xml:space="preserve"> our advanced analytics capabilities </w:t>
      </w:r>
      <w:r w:rsidR="00F420C2" w:rsidRPr="00F420C2">
        <w:t>coupled with</w:t>
      </w:r>
      <w:r w:rsidRPr="00F420C2">
        <w:t xml:space="preserve"> our market leading wealth of UK consumer data. </w:t>
      </w:r>
      <w:r w:rsidR="00F420C2" w:rsidRPr="00F420C2">
        <w:t>FraudPoint UK</w:t>
      </w:r>
      <w:r w:rsidRPr="00F420C2">
        <w:t xml:space="preserve"> identif</w:t>
      </w:r>
      <w:r w:rsidR="00C621B7">
        <w:t>ies</w:t>
      </w:r>
      <w:r w:rsidRPr="00F420C2">
        <w:t xml:space="preserve"> data points that</w:t>
      </w:r>
      <w:r w:rsidR="00C621B7">
        <w:t xml:space="preserve"> </w:t>
      </w:r>
      <w:r w:rsidRPr="00F420C2">
        <w:t xml:space="preserve">indicate when an identity is a fraud risk or a genuine customer. </w:t>
      </w:r>
      <w:r w:rsidR="007B735B" w:rsidRPr="00F420C2">
        <w:t xml:space="preserve">In this presentation, </w:t>
      </w:r>
      <w:r w:rsidR="00F420C2" w:rsidRPr="00F420C2">
        <w:t>we</w:t>
      </w:r>
      <w:r w:rsidR="007B735B" w:rsidRPr="00F420C2">
        <w:t xml:space="preserve"> will describe</w:t>
      </w:r>
      <w:r w:rsidR="004373CA" w:rsidRPr="00F420C2">
        <w:t xml:space="preserve"> our </w:t>
      </w:r>
      <w:r w:rsidRPr="00F420C2">
        <w:t>analysis of fraud risk trends using network analytics as well as our FraudPoint UK capability</w:t>
      </w:r>
      <w:r w:rsidR="004373CA" w:rsidRPr="00F420C2">
        <w:t>.</w:t>
      </w:r>
      <w:r w:rsidRPr="00F420C2">
        <w:t xml:space="preserve"> We will describe a </w:t>
      </w:r>
      <w:r w:rsidR="00F420C2" w:rsidRPr="00F420C2">
        <w:t>high-risk</w:t>
      </w:r>
      <w:r w:rsidRPr="00F420C2">
        <w:t xml:space="preserve"> identity network </w:t>
      </w:r>
      <w:r w:rsidR="00F420C2" w:rsidRPr="00F420C2">
        <w:t>foun</w:t>
      </w:r>
      <w:r w:rsidRPr="00F420C2">
        <w:t>d within identity verification searches made by one of our customers, and how this network was found to contain fraudulent usage of accounts</w:t>
      </w:r>
      <w:r w:rsidR="00F420C2" w:rsidRPr="00F420C2">
        <w:t xml:space="preserve"> and suspected synthetic identities</w:t>
      </w:r>
      <w:r w:rsidRPr="00F420C2">
        <w:t>.</w:t>
      </w:r>
    </w:p>
    <w:p w14:paraId="1E7E4589" w14:textId="77777777" w:rsidR="00866857" w:rsidRDefault="00A66B07"/>
    <w:sectPr w:rsidR="00866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5B"/>
    <w:rsid w:val="001E2A48"/>
    <w:rsid w:val="00250594"/>
    <w:rsid w:val="004373CA"/>
    <w:rsid w:val="00584A20"/>
    <w:rsid w:val="007B735B"/>
    <w:rsid w:val="007D580D"/>
    <w:rsid w:val="007E5C8A"/>
    <w:rsid w:val="009B2E98"/>
    <w:rsid w:val="009B634B"/>
    <w:rsid w:val="00A00930"/>
    <w:rsid w:val="00A66B07"/>
    <w:rsid w:val="00C621B7"/>
    <w:rsid w:val="00D01A6A"/>
    <w:rsid w:val="00DC733D"/>
    <w:rsid w:val="00F42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1056"/>
  <w15:chartTrackingRefBased/>
  <w15:docId w15:val="{C5BE54B8-0DA8-41C3-AF4F-977BA54D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723098">
      <w:bodyDiv w:val="1"/>
      <w:marLeft w:val="0"/>
      <w:marRight w:val="0"/>
      <w:marTop w:val="0"/>
      <w:marBottom w:val="0"/>
      <w:divBdr>
        <w:top w:val="none" w:sz="0" w:space="0" w:color="auto"/>
        <w:left w:val="none" w:sz="0" w:space="0" w:color="auto"/>
        <w:bottom w:val="none" w:sz="0" w:space="0" w:color="auto"/>
        <w:right w:val="none" w:sz="0" w:space="0" w:color="auto"/>
      </w:divBdr>
    </w:div>
    <w:div w:id="9572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BD59A-CD15-4F55-B891-0519115F270A}"/>
</file>

<file path=customXml/itemProps2.xml><?xml version="1.0" encoding="utf-8"?>
<ds:datastoreItem xmlns:ds="http://schemas.openxmlformats.org/officeDocument/2006/customXml" ds:itemID="{82C2C553-0C86-4A17-A1A9-ED924C9EBAC4}"/>
</file>

<file path=customXml/itemProps3.xml><?xml version="1.0" encoding="utf-8"?>
<ds:datastoreItem xmlns:ds="http://schemas.openxmlformats.org/officeDocument/2006/customXml" ds:itemID="{8BB372E8-BE05-4F87-A26E-41CE177B9663}"/>
</file>

<file path=docProps/app.xml><?xml version="1.0" encoding="utf-8"?>
<Properties xmlns="http://schemas.openxmlformats.org/officeDocument/2006/extended-properties" xmlns:vt="http://schemas.openxmlformats.org/officeDocument/2006/docPropsVTypes">
  <Template>Normal</Template>
  <TotalTime>360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Jonathan (RIS-CAR)</dc:creator>
  <cp:keywords/>
  <dc:description/>
  <cp:lastModifiedBy>Clarke, Jonathan (RIS-CAR)</cp:lastModifiedBy>
  <cp:revision>6</cp:revision>
  <dcterms:created xsi:type="dcterms:W3CDTF">2021-04-16T09:04:00Z</dcterms:created>
  <dcterms:modified xsi:type="dcterms:W3CDTF">2021-04-16T16:28:00Z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