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51D2B" w14:textId="0583162A" w:rsidR="00931FCE" w:rsidRPr="00931FCE" w:rsidRDefault="00931FCE" w:rsidP="00931FCE">
      <w:pPr>
        <w:jc w:val="center"/>
        <w:rPr>
          <w:b/>
          <w:bCs/>
        </w:rPr>
      </w:pPr>
      <w:r w:rsidRPr="00931FCE">
        <w:rPr>
          <w:b/>
          <w:bCs/>
        </w:rPr>
        <w:t>causal machine learning and loan reservation probability</w:t>
      </w:r>
    </w:p>
    <w:p w14:paraId="73ECDB80" w14:textId="77777777" w:rsidR="00931FCE" w:rsidRDefault="00931FCE" w:rsidP="00931FCE"/>
    <w:p w14:paraId="60ADB861" w14:textId="10F5EDC0" w:rsidR="00931FCE" w:rsidRDefault="00931FCE" w:rsidP="00931FCE">
      <w:r>
        <w:t xml:space="preserve">A common problem in loan origination is modelling the propensity a loan applicant takes up an offer (reserving the loan). An applicant’s reservation probability depends on their own characteristics, the price they receive and general market conditions. As pricing changes over time, sometimes frequently, we want to disentangle the effect pricing has on uptake rate and have an estimate of an applicant’s base reservation probability. However, in addition to their direct effect, market conditions also have an indirect effect on reservation probability through their effect on pricing. Due to this endogeneity, if we were to use standard machine learning methods, we would get biased estimates of the effects. </w:t>
      </w:r>
    </w:p>
    <w:p w14:paraId="03875D40" w14:textId="77777777" w:rsidR="00931FCE" w:rsidRDefault="00931FCE" w:rsidP="00931FCE"/>
    <w:p w14:paraId="7B1104F6" w14:textId="77777777" w:rsidR="00931FCE" w:rsidRDefault="00931FCE" w:rsidP="00931FCE">
      <w:r>
        <w:t xml:space="preserve">While classical statistics provides numerous tools to deal with confounding data, they are mostly linear models and can be challenging to use with modern data sets due to the large number of potentially correlated features. Even more challenging, if dealing with observational data, a person's characteristics will have a direct impact on their reservation likelihood but also an indirect effect through the influence their credit risk has on the price they are offered.  </w:t>
      </w:r>
    </w:p>
    <w:p w14:paraId="56F851B8" w14:textId="77777777" w:rsidR="00931FCE" w:rsidRDefault="00931FCE" w:rsidP="00931FCE"/>
    <w:p w14:paraId="516EB044" w14:textId="0F63DF88" w:rsidR="00E9598A" w:rsidRDefault="00931FCE" w:rsidP="00931FCE">
      <w:r>
        <w:t>Causal machine learning models are a recent development designed to overcome these obstacles by blending the power of machine learning approaches with the more traditional instrumental variable approach in econometrics. In this talk I present how using orthogonal random forests can give us unbiased reservation probabilities.</w:t>
      </w:r>
    </w:p>
    <w:sectPr w:rsidR="00E95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CE"/>
    <w:rsid w:val="001D12BC"/>
    <w:rsid w:val="00931FCE"/>
    <w:rsid w:val="00A514C1"/>
    <w:rsid w:val="00A77CDB"/>
    <w:rsid w:val="00C63D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301D02"/>
  <w15:chartTrackingRefBased/>
  <w15:docId w15:val="{0626DE98-6E7B-F24F-824A-B4D4FEB6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79271">
      <w:bodyDiv w:val="1"/>
      <w:marLeft w:val="0"/>
      <w:marRight w:val="0"/>
      <w:marTop w:val="0"/>
      <w:marBottom w:val="0"/>
      <w:divBdr>
        <w:top w:val="none" w:sz="0" w:space="0" w:color="auto"/>
        <w:left w:val="none" w:sz="0" w:space="0" w:color="auto"/>
        <w:bottom w:val="none" w:sz="0" w:space="0" w:color="auto"/>
        <w:right w:val="none" w:sz="0" w:space="0" w:color="auto"/>
      </w:divBdr>
      <w:divsChild>
        <w:div w:id="1592396187">
          <w:marLeft w:val="0"/>
          <w:marRight w:val="0"/>
          <w:marTop w:val="0"/>
          <w:marBottom w:val="0"/>
          <w:divBdr>
            <w:top w:val="none" w:sz="0" w:space="0" w:color="auto"/>
            <w:left w:val="none" w:sz="0" w:space="0" w:color="auto"/>
            <w:bottom w:val="none" w:sz="0" w:space="0" w:color="auto"/>
            <w:right w:val="none" w:sz="0" w:space="0" w:color="auto"/>
          </w:divBdr>
        </w:div>
        <w:div w:id="356783502">
          <w:marLeft w:val="0"/>
          <w:marRight w:val="0"/>
          <w:marTop w:val="0"/>
          <w:marBottom w:val="0"/>
          <w:divBdr>
            <w:top w:val="none" w:sz="0" w:space="0" w:color="auto"/>
            <w:left w:val="none" w:sz="0" w:space="0" w:color="auto"/>
            <w:bottom w:val="none" w:sz="0" w:space="0" w:color="auto"/>
            <w:right w:val="none" w:sz="0" w:space="0" w:color="auto"/>
          </w:divBdr>
        </w:div>
        <w:div w:id="1870677918">
          <w:marLeft w:val="0"/>
          <w:marRight w:val="0"/>
          <w:marTop w:val="0"/>
          <w:marBottom w:val="0"/>
          <w:divBdr>
            <w:top w:val="none" w:sz="0" w:space="0" w:color="auto"/>
            <w:left w:val="none" w:sz="0" w:space="0" w:color="auto"/>
            <w:bottom w:val="none" w:sz="0" w:space="0" w:color="auto"/>
            <w:right w:val="none" w:sz="0" w:space="0" w:color="auto"/>
          </w:divBdr>
        </w:div>
        <w:div w:id="28196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19E4A-8EE1-4349-83A5-D1D0E8C3F412}"/>
</file>

<file path=customXml/itemProps2.xml><?xml version="1.0" encoding="utf-8"?>
<ds:datastoreItem xmlns:ds="http://schemas.openxmlformats.org/officeDocument/2006/customXml" ds:itemID="{A7EB394B-C150-4F6C-957C-24F827072D82}"/>
</file>

<file path=customXml/itemProps3.xml><?xml version="1.0" encoding="utf-8"?>
<ds:datastoreItem xmlns:ds="http://schemas.openxmlformats.org/officeDocument/2006/customXml" ds:itemID="{A16B0059-876E-46E4-8F1C-6F5C61DEB93F}"/>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1317</Characters>
  <Application>Microsoft Office Word</Application>
  <DocSecurity>0</DocSecurity>
  <Lines>25</Lines>
  <Paragraphs>6</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Jiahang Zhong</dc:creator>
  <cp:keywords/>
  <dc:description/>
  <cp:lastModifiedBy>Jiahang Zhong</cp:lastModifiedBy>
  <cp:revision>2</cp:revision>
  <dcterms:created xsi:type="dcterms:W3CDTF">2021-04-16T19:34:00Z</dcterms:created>
  <dcterms:modified xsi:type="dcterms:W3CDTF">2021-04-16T19:34:00Z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