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7954" w14:textId="77777777" w:rsidR="00073FFD" w:rsidRDefault="009C14E4">
      <w:pPr>
        <w:spacing w:line="259" w:lineRule="auto"/>
        <w:ind w:right="0"/>
        <w:jc w:val="left"/>
      </w:pPr>
      <w:r>
        <w:rPr>
          <w:b/>
          <w:sz w:val="24"/>
        </w:rPr>
        <w:t xml:space="preserve">Spatial contagion in mortgage defaults: a survival approach </w:t>
      </w:r>
    </w:p>
    <w:p w14:paraId="1F914ECE" w14:textId="77777777" w:rsidR="00073FFD" w:rsidRDefault="009C14E4">
      <w:pPr>
        <w:spacing w:line="259" w:lineRule="auto"/>
        <w:ind w:right="0"/>
        <w:jc w:val="left"/>
      </w:pPr>
      <w:r>
        <w:t xml:space="preserve"> </w:t>
      </w:r>
    </w:p>
    <w:p w14:paraId="2488ECA9" w14:textId="77777777" w:rsidR="00073FFD" w:rsidRDefault="009C14E4">
      <w:r>
        <w:t>This paper proposes a spatial discrete survival model to estimate the time to default for UK mortgages. The model includes a flexible parametric link function given by the Generalised Extreme Value Distribution and a dynamic spatially varying baseline haza</w:t>
      </w:r>
      <w:r>
        <w:t xml:space="preserve">rd function to capture </w:t>
      </w:r>
      <w:proofErr w:type="spellStart"/>
      <w:r>
        <w:t>neighborhood</w:t>
      </w:r>
      <w:proofErr w:type="spellEnd"/>
      <w:r>
        <w:t xml:space="preserve"> effects over time. We incorporate time varying variables into the </w:t>
      </w:r>
      <w:proofErr w:type="gramStart"/>
      <w:r>
        <w:t>model</w:t>
      </w:r>
      <w:proofErr w:type="gramEnd"/>
      <w:r>
        <w:t xml:space="preserve"> and we estimate it in a Bayesian framework using Gibbs sampling. The gains of the proposed model are illustrated through the analysis of a UK datase</w:t>
      </w:r>
      <w:r>
        <w:t xml:space="preserve">t.   </w:t>
      </w:r>
    </w:p>
    <w:p w14:paraId="33EBCF3C" w14:textId="77777777" w:rsidR="00073FFD" w:rsidRDefault="009C14E4">
      <w:pPr>
        <w:spacing w:line="259" w:lineRule="auto"/>
        <w:ind w:right="0"/>
        <w:jc w:val="left"/>
      </w:pPr>
      <w:r>
        <w:rPr>
          <w:rFonts w:ascii="Arial" w:eastAsia="Arial" w:hAnsi="Arial" w:cs="Arial"/>
        </w:rPr>
        <w:t xml:space="preserve"> </w:t>
      </w:r>
    </w:p>
    <w:p w14:paraId="787A0157" w14:textId="77777777" w:rsidR="00073FFD" w:rsidRDefault="009C14E4">
      <w:pPr>
        <w:spacing w:line="259" w:lineRule="auto"/>
        <w:ind w:right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sectPr w:rsidR="00073FF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FFD"/>
    <w:rsid w:val="00073FFD"/>
    <w:rsid w:val="009C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2F390"/>
  <w15:docId w15:val="{19EF9EFE-02E6-4FD5-9FE0-3B0BDB68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9" w:lineRule="auto"/>
      <w:ind w:left="358" w:right="352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B8C85BD6-937A-49D6-8583-9940ABC88777}"/>
</file>

<file path=customXml/itemProps2.xml><?xml version="1.0" encoding="utf-8"?>
<ds:datastoreItem xmlns:ds="http://schemas.openxmlformats.org/officeDocument/2006/customXml" ds:itemID="{48CBECA8-DC76-4A59-86CE-7EB648ECA0BF}"/>
</file>

<file path=customXml/itemProps3.xml><?xml version="1.0" encoding="utf-8"?>
<ds:datastoreItem xmlns:ds="http://schemas.openxmlformats.org/officeDocument/2006/customXml" ds:itemID="{69B10703-F738-451F-B55D-271596057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Kim Wilson</dc:creator>
  <cp:keywords/>
  <cp:lastModifiedBy>Jen</cp:lastModifiedBy>
  <cp:revision>2</cp:revision>
  <dcterms:created xsi:type="dcterms:W3CDTF">2020-11-02T12:25:00Z</dcterms:created>
  <dcterms:modified xsi:type="dcterms:W3CDTF">2020-11-02T12:25:00Z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